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D" w:rsidRPr="003A0ED8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>Протокол</w:t>
      </w:r>
    </w:p>
    <w:p w:rsidR="00B504C6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 xml:space="preserve">Заседания </w:t>
      </w:r>
      <w:r w:rsidR="00B20822" w:rsidRPr="003A0ED8">
        <w:rPr>
          <w:rFonts w:ascii="Times New Roman" w:hAnsi="Times New Roman" w:cs="Times New Roman"/>
          <w:b/>
        </w:rPr>
        <w:t xml:space="preserve">комиссии </w:t>
      </w:r>
      <w:r w:rsidRPr="003A0ED8">
        <w:rPr>
          <w:rFonts w:ascii="Times New Roman" w:hAnsi="Times New Roman" w:cs="Times New Roman"/>
          <w:b/>
        </w:rPr>
        <w:t xml:space="preserve"> по противодействию коррупции в ОГАУК «</w:t>
      </w:r>
      <w:r w:rsidR="0049600F" w:rsidRPr="003A0ED8">
        <w:rPr>
          <w:rFonts w:ascii="Times New Roman" w:hAnsi="Times New Roman" w:cs="Times New Roman"/>
          <w:b/>
        </w:rPr>
        <w:t>Ленинский мемориал</w:t>
      </w:r>
      <w:r w:rsidRPr="003A0ED8">
        <w:rPr>
          <w:rFonts w:ascii="Times New Roman" w:hAnsi="Times New Roman" w:cs="Times New Roman"/>
          <w:b/>
        </w:rPr>
        <w:t>»</w:t>
      </w:r>
    </w:p>
    <w:p w:rsidR="003A0ED8" w:rsidRPr="003A0ED8" w:rsidRDefault="003A0ED8" w:rsidP="003A0ED8">
      <w:pPr>
        <w:pStyle w:val="a3"/>
        <w:jc w:val="center"/>
        <w:rPr>
          <w:rFonts w:ascii="Times New Roman" w:hAnsi="Times New Roman" w:cs="Times New Roman"/>
          <w:b/>
        </w:rPr>
      </w:pPr>
    </w:p>
    <w:p w:rsidR="00B504C6" w:rsidRPr="00F96A16" w:rsidRDefault="0055354E" w:rsidP="00B5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6204EF" w:rsidRPr="00F96A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B504C6" w:rsidRPr="00F96A16">
        <w:rPr>
          <w:rFonts w:ascii="Times New Roman" w:hAnsi="Times New Roman" w:cs="Times New Roman"/>
        </w:rPr>
        <w:t>.201</w:t>
      </w:r>
      <w:r w:rsidR="00246D3F">
        <w:rPr>
          <w:rFonts w:ascii="Times New Roman" w:hAnsi="Times New Roman" w:cs="Times New Roman"/>
        </w:rPr>
        <w:t>8</w:t>
      </w:r>
      <w:r w:rsidR="00B504C6" w:rsidRPr="00F96A16">
        <w:rPr>
          <w:rFonts w:ascii="Times New Roman" w:hAnsi="Times New Roman" w:cs="Times New Roman"/>
        </w:rPr>
        <w:t xml:space="preserve">                                                                   </w:t>
      </w:r>
      <w:r w:rsidR="00FD3320" w:rsidRPr="00F96A16">
        <w:rPr>
          <w:rFonts w:ascii="Times New Roman" w:hAnsi="Times New Roman" w:cs="Times New Roman"/>
        </w:rPr>
        <w:t xml:space="preserve">                        </w:t>
      </w:r>
      <w:r w:rsidR="00B504C6" w:rsidRPr="00F96A16">
        <w:rPr>
          <w:rFonts w:ascii="Times New Roman" w:hAnsi="Times New Roman" w:cs="Times New Roman"/>
        </w:rPr>
        <w:t xml:space="preserve">                                       №</w:t>
      </w:r>
      <w:r>
        <w:rPr>
          <w:rFonts w:ascii="Times New Roman" w:hAnsi="Times New Roman" w:cs="Times New Roman"/>
        </w:rPr>
        <w:t>4</w:t>
      </w:r>
    </w:p>
    <w:p w:rsidR="006204EF" w:rsidRPr="005C1BB1" w:rsidRDefault="006204EF" w:rsidP="00231C1C">
      <w:pPr>
        <w:jc w:val="both"/>
        <w:rPr>
          <w:rFonts w:ascii="Times New Roman" w:hAnsi="Times New Roman" w:cs="Times New Roman"/>
          <w:b/>
        </w:rPr>
      </w:pPr>
      <w:r w:rsidRPr="005C1BB1">
        <w:rPr>
          <w:rFonts w:ascii="Times New Roman" w:hAnsi="Times New Roman" w:cs="Times New Roman"/>
          <w:b/>
        </w:rPr>
        <w:t>Присутствовали:</w:t>
      </w:r>
    </w:p>
    <w:p w:rsidR="00231C1C" w:rsidRPr="00F96A16" w:rsidRDefault="00B20822" w:rsidP="00231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="005D3A67">
        <w:rPr>
          <w:rFonts w:ascii="Times New Roman" w:hAnsi="Times New Roman" w:cs="Times New Roman"/>
        </w:rPr>
        <w:t xml:space="preserve">: </w:t>
      </w:r>
      <w:r w:rsidR="005D3A67" w:rsidRPr="003B7EA6">
        <w:rPr>
          <w:rFonts w:ascii="Times New Roman" w:hAnsi="Times New Roman" w:cs="Times New Roman"/>
          <w:highlight w:val="black"/>
        </w:rPr>
        <w:t>Борисов И.А.</w:t>
      </w:r>
    </w:p>
    <w:p w:rsidR="00FD3320" w:rsidRPr="00F96A16" w:rsidRDefault="00B20822" w:rsidP="00231C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r w:rsidR="006204EF" w:rsidRPr="00F96A16">
        <w:rPr>
          <w:rFonts w:ascii="Times New Roman" w:hAnsi="Times New Roman" w:cs="Times New Roman"/>
        </w:rPr>
        <w:t xml:space="preserve">:  </w:t>
      </w:r>
      <w:proofErr w:type="spellStart"/>
      <w:r w:rsidR="00B504C6" w:rsidRPr="003B7EA6">
        <w:rPr>
          <w:rFonts w:ascii="Times New Roman" w:hAnsi="Times New Roman" w:cs="Times New Roman"/>
          <w:highlight w:val="black"/>
        </w:rPr>
        <w:t>Клянченкова</w:t>
      </w:r>
      <w:proofErr w:type="spellEnd"/>
      <w:r w:rsidR="00B504C6" w:rsidRPr="003B7EA6">
        <w:rPr>
          <w:rFonts w:ascii="Times New Roman" w:hAnsi="Times New Roman" w:cs="Times New Roman"/>
          <w:highlight w:val="black"/>
        </w:rPr>
        <w:t xml:space="preserve"> Е.А.</w:t>
      </w:r>
      <w:r w:rsidR="00DB40D4" w:rsidRPr="003B7EA6">
        <w:rPr>
          <w:rFonts w:ascii="Times New Roman" w:hAnsi="Times New Roman" w:cs="Times New Roman"/>
          <w:highlight w:val="black"/>
        </w:rPr>
        <w:t xml:space="preserve">, </w:t>
      </w:r>
      <w:r w:rsidR="0049600F" w:rsidRPr="003B7EA6">
        <w:rPr>
          <w:rFonts w:ascii="Times New Roman" w:hAnsi="Times New Roman" w:cs="Times New Roman"/>
          <w:highlight w:val="black"/>
        </w:rPr>
        <w:t>Кудашова А.</w:t>
      </w:r>
      <w:r w:rsidR="0027003C" w:rsidRPr="003B7EA6">
        <w:rPr>
          <w:rFonts w:ascii="Times New Roman" w:hAnsi="Times New Roman" w:cs="Times New Roman"/>
          <w:highlight w:val="black"/>
        </w:rPr>
        <w:t>М., Кашперская П</w:t>
      </w:r>
      <w:r w:rsidR="00562376" w:rsidRPr="003B7EA6">
        <w:rPr>
          <w:rFonts w:ascii="Times New Roman" w:hAnsi="Times New Roman" w:cs="Times New Roman"/>
          <w:highlight w:val="black"/>
        </w:rPr>
        <w:t>.В.</w:t>
      </w:r>
      <w:r w:rsidR="00562376">
        <w:rPr>
          <w:rFonts w:ascii="Times New Roman" w:hAnsi="Times New Roman" w:cs="Times New Roman"/>
        </w:rPr>
        <w:t xml:space="preserve"> – секретарь</w:t>
      </w:r>
    </w:p>
    <w:p w:rsidR="00FD3320" w:rsidRPr="00B20822" w:rsidRDefault="006204EF" w:rsidP="00231C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822">
        <w:rPr>
          <w:rFonts w:ascii="Times New Roman" w:hAnsi="Times New Roman" w:cs="Times New Roman"/>
          <w:b/>
        </w:rPr>
        <w:t>Повестка дня:</w:t>
      </w:r>
    </w:p>
    <w:p w:rsidR="00246D3F" w:rsidRPr="00246D3F" w:rsidRDefault="006204E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D3F">
        <w:rPr>
          <w:rFonts w:ascii="Times New Roman" w:hAnsi="Times New Roman" w:cs="Times New Roman"/>
        </w:rPr>
        <w:t>1.</w:t>
      </w:r>
      <w:r w:rsidR="00246D3F" w:rsidRPr="00246D3F">
        <w:rPr>
          <w:rFonts w:ascii="Times New Roman" w:hAnsi="Times New Roman" w:cs="Times New Roman"/>
        </w:rPr>
        <w:t xml:space="preserve"> Рассмотрение</w:t>
      </w:r>
      <w:r w:rsidR="00F50E9D">
        <w:rPr>
          <w:rFonts w:ascii="Times New Roman" w:hAnsi="Times New Roman" w:cs="Times New Roman"/>
        </w:rPr>
        <w:t xml:space="preserve"> проекта ведомственной программы «Противодействие коррупции в Министерстве искусства и культурной политики Ульяновской области» на 2019-2021 годы.</w:t>
      </w:r>
    </w:p>
    <w:p w:rsidR="008E3803" w:rsidRPr="00F96A16" w:rsidRDefault="00246D3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D3F">
        <w:rPr>
          <w:rFonts w:ascii="Times New Roman" w:hAnsi="Times New Roman" w:cs="Times New Roman"/>
        </w:rPr>
        <w:t xml:space="preserve"> </w:t>
      </w:r>
    </w:p>
    <w:p w:rsidR="005841ED" w:rsidRDefault="0076497F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первому вопросу повестки дня: </w:t>
      </w:r>
      <w:r w:rsidRPr="0076497F">
        <w:rPr>
          <w:rFonts w:ascii="Times New Roman" w:hAnsi="Times New Roman" w:cs="Times New Roman"/>
        </w:rPr>
        <w:t xml:space="preserve">выступила </w:t>
      </w:r>
      <w:r w:rsidR="00246D3F" w:rsidRPr="003B7EA6">
        <w:rPr>
          <w:rFonts w:ascii="Times New Roman" w:hAnsi="Times New Roman" w:cs="Times New Roman"/>
          <w:highlight w:val="black"/>
        </w:rPr>
        <w:t>Кашперская П.В.</w:t>
      </w:r>
      <w:r w:rsidR="00B20822" w:rsidRPr="0076497F">
        <w:rPr>
          <w:rFonts w:ascii="Times New Roman" w:hAnsi="Times New Roman" w:cs="Times New Roman"/>
        </w:rPr>
        <w:t xml:space="preserve"> </w:t>
      </w:r>
      <w:r w:rsidR="00246D3F" w:rsidRPr="0076497F">
        <w:rPr>
          <w:rFonts w:ascii="Times New Roman" w:hAnsi="Times New Roman" w:cs="Times New Roman"/>
        </w:rPr>
        <w:t xml:space="preserve"> </w:t>
      </w:r>
      <w:r w:rsidR="00F50E9D">
        <w:rPr>
          <w:rFonts w:ascii="Times New Roman" w:hAnsi="Times New Roman" w:cs="Times New Roman"/>
        </w:rPr>
        <w:t>с информацией о том, что в адрес учреждения поступил проект ведомственной программы «Противодействие коррупции  в Министерстве искусства и культурной политики Ульяновской области</w:t>
      </w:r>
      <w:r w:rsidR="005841ED">
        <w:rPr>
          <w:rFonts w:ascii="Times New Roman" w:hAnsi="Times New Roman" w:cs="Times New Roman"/>
        </w:rPr>
        <w:t xml:space="preserve">» </w:t>
      </w:r>
      <w:r w:rsidR="00F50E9D">
        <w:rPr>
          <w:rFonts w:ascii="Times New Roman" w:hAnsi="Times New Roman" w:cs="Times New Roman"/>
        </w:rPr>
        <w:t xml:space="preserve"> (далее – проект).</w:t>
      </w:r>
      <w:r w:rsidR="005841ED">
        <w:rPr>
          <w:rFonts w:ascii="Times New Roman" w:hAnsi="Times New Roman" w:cs="Times New Roman"/>
        </w:rPr>
        <w:t xml:space="preserve"> Основными целями проекта является:</w:t>
      </w:r>
    </w:p>
    <w:p w:rsidR="005841ED" w:rsidRPr="00623476" w:rsidRDefault="005841E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623476">
        <w:rPr>
          <w:rFonts w:ascii="Times New Roman" w:hAnsi="Times New Roman" w:cs="Times New Roman"/>
        </w:rPr>
        <w:t xml:space="preserve">Снижение уровня </w:t>
      </w:r>
      <w:proofErr w:type="spellStart"/>
      <w:r w:rsidRPr="00623476">
        <w:rPr>
          <w:rFonts w:ascii="Times New Roman" w:hAnsi="Times New Roman" w:cs="Times New Roman"/>
        </w:rPr>
        <w:t>коррупциогенности</w:t>
      </w:r>
      <w:proofErr w:type="spellEnd"/>
      <w:r w:rsidRPr="00623476">
        <w:rPr>
          <w:rFonts w:ascii="Times New Roman" w:hAnsi="Times New Roman" w:cs="Times New Roman"/>
        </w:rPr>
        <w:t xml:space="preserve">  нормативных правовых актов и проектов нормативных правовых актов разработанных (разрабатываемых) Министерством искусства и культурной политики Ульяновской области;</w:t>
      </w:r>
    </w:p>
    <w:p w:rsidR="005841ED" w:rsidRPr="00623476" w:rsidRDefault="005841E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623476">
        <w:rPr>
          <w:rFonts w:ascii="Times New Roman" w:hAnsi="Times New Roman" w:cs="Times New Roman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5841ED" w:rsidRPr="00623476" w:rsidRDefault="005841E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623476">
        <w:rPr>
          <w:rFonts w:ascii="Times New Roman" w:hAnsi="Times New Roman" w:cs="Times New Roman"/>
        </w:rPr>
        <w:t xml:space="preserve"> - создание эффективной системы противодействия коррупции в структуре Министерства;</w:t>
      </w:r>
    </w:p>
    <w:p w:rsidR="005841ED" w:rsidRPr="00623476" w:rsidRDefault="005841E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623476">
        <w:rPr>
          <w:rFonts w:ascii="Times New Roman" w:hAnsi="Times New Roman" w:cs="Times New Roman"/>
        </w:rPr>
        <w:t>- обеспечение неотвратимости ответственности за коррупционные правонарушения;</w:t>
      </w:r>
    </w:p>
    <w:p w:rsidR="005841ED" w:rsidRDefault="005841E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623476">
        <w:rPr>
          <w:rFonts w:ascii="Times New Roman" w:hAnsi="Times New Roman" w:cs="Times New Roman"/>
        </w:rPr>
        <w:t xml:space="preserve"> -  создание структуры управления государственной политикой в области противодействия коррупции.  </w:t>
      </w:r>
    </w:p>
    <w:p w:rsidR="008038BD" w:rsidRPr="00623476" w:rsidRDefault="008038B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реализации программы 2019 – 2021 годы. </w:t>
      </w:r>
    </w:p>
    <w:p w:rsidR="00323B49" w:rsidRDefault="00F50E9D" w:rsidP="00F50E9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6508F3" w:rsidRPr="003B7EA6">
        <w:rPr>
          <w:rFonts w:ascii="Times New Roman" w:hAnsi="Times New Roman" w:cs="Times New Roman"/>
          <w:highlight w:val="black"/>
        </w:rPr>
        <w:t>Клянченкова</w:t>
      </w:r>
      <w:proofErr w:type="spellEnd"/>
      <w:r w:rsidR="006508F3" w:rsidRPr="003B7EA6">
        <w:rPr>
          <w:rFonts w:ascii="Times New Roman" w:hAnsi="Times New Roman" w:cs="Times New Roman"/>
          <w:highlight w:val="black"/>
        </w:rPr>
        <w:t xml:space="preserve"> Е.А.</w:t>
      </w:r>
      <w:r w:rsidR="006508F3" w:rsidRPr="006508F3">
        <w:rPr>
          <w:rFonts w:ascii="Times New Roman" w:hAnsi="Times New Roman" w:cs="Times New Roman"/>
        </w:rPr>
        <w:t xml:space="preserve"> выступила с предлож</w:t>
      </w:r>
      <w:r w:rsidR="006508F3">
        <w:rPr>
          <w:rFonts w:ascii="Times New Roman" w:hAnsi="Times New Roman" w:cs="Times New Roman"/>
        </w:rPr>
        <w:t xml:space="preserve">ением </w:t>
      </w:r>
      <w:r w:rsidR="00246D3F">
        <w:rPr>
          <w:rFonts w:ascii="Times New Roman" w:hAnsi="Times New Roman" w:cs="Times New Roman"/>
        </w:rPr>
        <w:t xml:space="preserve"> рассмотреть </w:t>
      </w:r>
      <w:r w:rsidR="005841ED">
        <w:rPr>
          <w:rFonts w:ascii="Times New Roman" w:hAnsi="Times New Roman" w:cs="Times New Roman"/>
        </w:rPr>
        <w:t xml:space="preserve">вышеуказанный проект, </w:t>
      </w:r>
      <w:r w:rsidR="008038BD">
        <w:rPr>
          <w:rFonts w:ascii="Times New Roman" w:hAnsi="Times New Roman" w:cs="Times New Roman"/>
        </w:rPr>
        <w:t xml:space="preserve">по результатам рассмотрения </w:t>
      </w:r>
      <w:r w:rsidR="005841ED">
        <w:rPr>
          <w:rFonts w:ascii="Times New Roman" w:hAnsi="Times New Roman" w:cs="Times New Roman"/>
        </w:rPr>
        <w:t>в срок до 02 ноября 2018 года направить замечания и предложения по проекту в Министерство искусства и культурной политики Ульяновской области.</w:t>
      </w:r>
    </w:p>
    <w:p w:rsidR="005273F3" w:rsidRDefault="006508F3" w:rsidP="00F50E9D">
      <w:pPr>
        <w:pStyle w:val="a4"/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hAnsi="Times New Roman" w:cs="Times New Roman"/>
        </w:rPr>
        <w:t>По итогам рассмотрения проекта</w:t>
      </w:r>
      <w:r w:rsidR="008F30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члены комиссии пришли к выводу, что вышеназванная программа содержит исчерпывающий перечень мероприятий, направленный на достижение целей программы. Замечаний и предложений нет. </w:t>
      </w:r>
    </w:p>
    <w:p w:rsidR="005E55F2" w:rsidRDefault="00D36EE4" w:rsidP="0076497F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kern w:val="36"/>
        </w:rPr>
      </w:pPr>
      <w:r w:rsidRPr="00F96A16">
        <w:rPr>
          <w:rFonts w:ascii="Times New Roman" w:eastAsia="Times New Roman" w:hAnsi="Times New Roman"/>
          <w:b/>
          <w:kern w:val="36"/>
        </w:rPr>
        <w:t xml:space="preserve">Постановили: </w:t>
      </w:r>
    </w:p>
    <w:p w:rsidR="006508F3" w:rsidRPr="008F3047" w:rsidRDefault="006508F3" w:rsidP="006508F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 w:rsidRPr="008F3047">
        <w:rPr>
          <w:rFonts w:ascii="Times New Roman" w:eastAsia="Times New Roman" w:hAnsi="Times New Roman"/>
          <w:kern w:val="36"/>
        </w:rPr>
        <w:t xml:space="preserve">Принять к сведению положения проекта ведомственной программы «Противодействие коррупции  в Министерстве искусства и культурной политики Ульяновской области» </w:t>
      </w:r>
    </w:p>
    <w:p w:rsidR="006508F3" w:rsidRPr="008F3047" w:rsidRDefault="006508F3" w:rsidP="006508F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 w:rsidRPr="008F3047">
        <w:rPr>
          <w:rFonts w:ascii="Times New Roman" w:eastAsia="Times New Roman" w:hAnsi="Times New Roman"/>
          <w:kern w:val="36"/>
        </w:rPr>
        <w:t>Обеспечить выполнение программ проекта в части касающейся ОГАУК «Ленинский мемориал»</w:t>
      </w:r>
    </w:p>
    <w:p w:rsidR="006508F3" w:rsidRPr="008F3047" w:rsidRDefault="006508F3" w:rsidP="006508F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 w:rsidRPr="008F3047">
        <w:rPr>
          <w:rFonts w:ascii="Times New Roman" w:eastAsia="Times New Roman" w:hAnsi="Times New Roman"/>
          <w:kern w:val="36"/>
        </w:rPr>
        <w:t>В срок до 02 ноября 2018 года направить информацию по проекту в Министерство искусства и культурной политики Ульяновской области.</w:t>
      </w:r>
    </w:p>
    <w:p w:rsidR="0076497F" w:rsidRPr="008F3047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97F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EE4" w:rsidRDefault="00B20822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>Председатель</w:t>
      </w:r>
      <w:r w:rsidR="00D36EE4" w:rsidRPr="0076497F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                        </w:t>
      </w:r>
      <w:r w:rsidR="00D36EE4" w:rsidRPr="0076497F">
        <w:rPr>
          <w:rFonts w:ascii="Times New Roman" w:hAnsi="Times New Roman" w:cs="Times New Roman"/>
          <w:b/>
        </w:rPr>
        <w:t xml:space="preserve">  </w:t>
      </w:r>
      <w:proofErr w:type="spellStart"/>
      <w:r w:rsidR="005D3A67" w:rsidRPr="003B7EA6">
        <w:rPr>
          <w:rFonts w:ascii="Times New Roman" w:hAnsi="Times New Roman" w:cs="Times New Roman"/>
          <w:b/>
          <w:highlight w:val="black"/>
        </w:rPr>
        <w:t>И.А.Борисов</w:t>
      </w:r>
      <w:proofErr w:type="spellEnd"/>
    </w:p>
    <w:p w:rsidR="00CD0AF6" w:rsidRPr="0076497F" w:rsidRDefault="00CD0AF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Pr="0076497F" w:rsidRDefault="00D36EE4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Pr="0076497F" w:rsidRDefault="00F96A1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 xml:space="preserve">Секретарь </w:t>
      </w:r>
      <w:r w:rsidR="0039158F" w:rsidRPr="007649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</w:t>
      </w:r>
      <w:r w:rsidR="0039158F" w:rsidRPr="0076497F">
        <w:rPr>
          <w:rFonts w:ascii="Times New Roman" w:hAnsi="Times New Roman" w:cs="Times New Roman"/>
          <w:b/>
        </w:rPr>
        <w:t xml:space="preserve"> </w:t>
      </w:r>
      <w:r w:rsidR="00231C1C" w:rsidRPr="0076497F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231C1C" w:rsidRPr="003B7EA6">
        <w:rPr>
          <w:rFonts w:ascii="Times New Roman" w:hAnsi="Times New Roman" w:cs="Times New Roman"/>
          <w:b/>
          <w:highlight w:val="black"/>
        </w:rPr>
        <w:t>П.В.Кашперская</w:t>
      </w:r>
      <w:r w:rsidR="0039158F" w:rsidRPr="007649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sectPr w:rsidR="00D36EE4" w:rsidRPr="0076497F" w:rsidSect="0077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00AC"/>
    <w:multiLevelType w:val="hybridMultilevel"/>
    <w:tmpl w:val="5A2A4FFC"/>
    <w:lvl w:ilvl="0" w:tplc="B9C89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2E230E"/>
    <w:multiLevelType w:val="hybridMultilevel"/>
    <w:tmpl w:val="C2222F7E"/>
    <w:lvl w:ilvl="0" w:tplc="79FC5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0F9C"/>
    <w:multiLevelType w:val="hybridMultilevel"/>
    <w:tmpl w:val="15CC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264D"/>
    <w:multiLevelType w:val="hybridMultilevel"/>
    <w:tmpl w:val="E2B25272"/>
    <w:lvl w:ilvl="0" w:tplc="ACD8713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81F53"/>
    <w:multiLevelType w:val="hybridMultilevel"/>
    <w:tmpl w:val="C8AE77F4"/>
    <w:lvl w:ilvl="0" w:tplc="B2F60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59751B"/>
    <w:multiLevelType w:val="hybridMultilevel"/>
    <w:tmpl w:val="BAF28410"/>
    <w:lvl w:ilvl="0" w:tplc="C186E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6"/>
    <w:rsid w:val="00011FDF"/>
    <w:rsid w:val="000B61FD"/>
    <w:rsid w:val="000E2771"/>
    <w:rsid w:val="00231C1C"/>
    <w:rsid w:val="00246D3F"/>
    <w:rsid w:val="002525F6"/>
    <w:rsid w:val="0027003C"/>
    <w:rsid w:val="002D309B"/>
    <w:rsid w:val="002E2CF9"/>
    <w:rsid w:val="00323B49"/>
    <w:rsid w:val="0039158F"/>
    <w:rsid w:val="003A0ED8"/>
    <w:rsid w:val="003B0699"/>
    <w:rsid w:val="003B4943"/>
    <w:rsid w:val="003B7EA6"/>
    <w:rsid w:val="003C3228"/>
    <w:rsid w:val="003C4F57"/>
    <w:rsid w:val="003D5B53"/>
    <w:rsid w:val="0049600F"/>
    <w:rsid w:val="004B0A6F"/>
    <w:rsid w:val="004B742F"/>
    <w:rsid w:val="004D0228"/>
    <w:rsid w:val="004E512B"/>
    <w:rsid w:val="005273F3"/>
    <w:rsid w:val="0055354E"/>
    <w:rsid w:val="00562376"/>
    <w:rsid w:val="005841ED"/>
    <w:rsid w:val="005C1BB1"/>
    <w:rsid w:val="005D3A67"/>
    <w:rsid w:val="005E55F2"/>
    <w:rsid w:val="00614865"/>
    <w:rsid w:val="006204EF"/>
    <w:rsid w:val="00623476"/>
    <w:rsid w:val="00646C31"/>
    <w:rsid w:val="006508F3"/>
    <w:rsid w:val="006A1CB0"/>
    <w:rsid w:val="006A71E0"/>
    <w:rsid w:val="0076497F"/>
    <w:rsid w:val="007740CD"/>
    <w:rsid w:val="008038BD"/>
    <w:rsid w:val="008E3803"/>
    <w:rsid w:val="008F3047"/>
    <w:rsid w:val="00913EF2"/>
    <w:rsid w:val="0093082D"/>
    <w:rsid w:val="00963CA4"/>
    <w:rsid w:val="00AC575E"/>
    <w:rsid w:val="00AE6A9A"/>
    <w:rsid w:val="00AF6DEF"/>
    <w:rsid w:val="00B20822"/>
    <w:rsid w:val="00B32A6A"/>
    <w:rsid w:val="00B338B7"/>
    <w:rsid w:val="00B504C6"/>
    <w:rsid w:val="00BA308A"/>
    <w:rsid w:val="00C46FDA"/>
    <w:rsid w:val="00C94AB6"/>
    <w:rsid w:val="00CC2E84"/>
    <w:rsid w:val="00CD0AF6"/>
    <w:rsid w:val="00CD5880"/>
    <w:rsid w:val="00D36EE4"/>
    <w:rsid w:val="00D830BD"/>
    <w:rsid w:val="00DB40D4"/>
    <w:rsid w:val="00F43295"/>
    <w:rsid w:val="00F50E9D"/>
    <w:rsid w:val="00F853E8"/>
    <w:rsid w:val="00F96A16"/>
    <w:rsid w:val="00FD01C9"/>
    <w:rsid w:val="00FD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2018-04-03T11:00:00Z</cp:lastPrinted>
  <dcterms:created xsi:type="dcterms:W3CDTF">2020-01-16T11:07:00Z</dcterms:created>
  <dcterms:modified xsi:type="dcterms:W3CDTF">2020-01-16T11:07:00Z</dcterms:modified>
</cp:coreProperties>
</file>